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46C" w:rsidRDefault="00FB0DDB" w:rsidP="00FB0DDB">
      <w:pPr>
        <w:pStyle w:val="RecipeTitle"/>
        <w:jc w:val="center"/>
      </w:pPr>
      <w:r>
        <w:t>Cranberry Salad Recipe</w:t>
      </w:r>
    </w:p>
    <w:p w:rsidR="00FB0DDB" w:rsidRDefault="00FB0DDB">
      <w:pPr>
        <w:pStyle w:val="IngredientsTitle"/>
      </w:pPr>
      <w:r>
        <w:rPr>
          <w:noProof/>
        </w:rPr>
        <w:drawing>
          <wp:inline distT="0" distB="0" distL="0" distR="0" wp14:anchorId="51B25F50" wp14:editId="42FF6BA9">
            <wp:extent cx="4467225" cy="409575"/>
            <wp:effectExtent l="0" t="0" r="9525" b="9525"/>
            <wp:docPr id="4" name="_DetailUserControl__DetailViewImage" descr="Description: http://download.churchart.com/artlinelibrary/p/pi/pilgrm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DetailUserControl__DetailViewImage" descr="Description: http://download.churchart.com/artlinelibrary/p/pi/pilgrm1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DDB" w:rsidRDefault="00FB0DDB">
      <w:pPr>
        <w:pStyle w:val="IngredientsTitle"/>
      </w:pPr>
    </w:p>
    <w:p w:rsidR="00FC346C" w:rsidRDefault="00FC346C">
      <w:pPr>
        <w:pStyle w:val="IngredientsTitle"/>
      </w:pPr>
      <w:r>
        <w:t>Ingredients: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070"/>
        <w:gridCol w:w="4833"/>
      </w:tblGrid>
      <w:tr w:rsidR="00FC346C" w:rsidTr="00FB0DDB">
        <w:tc>
          <w:tcPr>
            <w:tcW w:w="2070" w:type="dxa"/>
          </w:tcPr>
          <w:p w:rsidR="00FC346C" w:rsidRDefault="00FB0DDB">
            <w:pPr>
              <w:pStyle w:val="IngredientsAmounts"/>
            </w:pPr>
            <w:r>
              <w:t>2 packages</w:t>
            </w:r>
          </w:p>
        </w:tc>
        <w:tc>
          <w:tcPr>
            <w:tcW w:w="4833" w:type="dxa"/>
          </w:tcPr>
          <w:p w:rsidR="00FC346C" w:rsidRDefault="00FB0DDB">
            <w:r>
              <w:t xml:space="preserve">Raspberry </w:t>
            </w:r>
            <w:proofErr w:type="spellStart"/>
            <w:r>
              <w:t>jello</w:t>
            </w:r>
            <w:proofErr w:type="spellEnd"/>
          </w:p>
        </w:tc>
      </w:tr>
      <w:tr w:rsidR="00FC346C" w:rsidTr="00FB0DDB">
        <w:trPr>
          <w:trHeight w:val="99"/>
        </w:trPr>
        <w:tc>
          <w:tcPr>
            <w:tcW w:w="2070" w:type="dxa"/>
          </w:tcPr>
          <w:p w:rsidR="00FC346C" w:rsidRDefault="00FB0DDB">
            <w:pPr>
              <w:pStyle w:val="IngredientsAmounts"/>
            </w:pPr>
            <w:r>
              <w:t>2 cups</w:t>
            </w:r>
          </w:p>
        </w:tc>
        <w:tc>
          <w:tcPr>
            <w:tcW w:w="4833" w:type="dxa"/>
          </w:tcPr>
          <w:p w:rsidR="00FC346C" w:rsidRDefault="00FB0DDB">
            <w:r>
              <w:t>Hot water</w:t>
            </w:r>
            <w:r w:rsidR="00B41E79">
              <w:t>.</w:t>
            </w:r>
            <w:bookmarkStart w:id="0" w:name="_GoBack"/>
            <w:bookmarkEnd w:id="0"/>
          </w:p>
        </w:tc>
      </w:tr>
      <w:tr w:rsidR="00FB0DDB" w:rsidTr="00FB0DDB">
        <w:trPr>
          <w:trHeight w:val="99"/>
        </w:trPr>
        <w:tc>
          <w:tcPr>
            <w:tcW w:w="2070" w:type="dxa"/>
          </w:tcPr>
          <w:p w:rsidR="00FB0DDB" w:rsidRDefault="00FB0DDB">
            <w:pPr>
              <w:pStyle w:val="IngredientsAmounts"/>
            </w:pPr>
            <w:r>
              <w:t xml:space="preserve">1 package (12-16 </w:t>
            </w:r>
            <w:proofErr w:type="spellStart"/>
            <w:r>
              <w:t>oz</w:t>
            </w:r>
            <w:proofErr w:type="spellEnd"/>
            <w:r>
              <w:t>)</w:t>
            </w:r>
          </w:p>
        </w:tc>
        <w:tc>
          <w:tcPr>
            <w:tcW w:w="4833" w:type="dxa"/>
          </w:tcPr>
          <w:p w:rsidR="00FB0DDB" w:rsidRDefault="00FB0DDB">
            <w:r>
              <w:t>Cranberries</w:t>
            </w:r>
          </w:p>
        </w:tc>
      </w:tr>
      <w:tr w:rsidR="00FB0DDB" w:rsidTr="00FB0DDB">
        <w:trPr>
          <w:trHeight w:val="99"/>
        </w:trPr>
        <w:tc>
          <w:tcPr>
            <w:tcW w:w="2070" w:type="dxa"/>
          </w:tcPr>
          <w:p w:rsidR="00FB0DDB" w:rsidRDefault="00FB0DDB">
            <w:pPr>
              <w:pStyle w:val="IngredientsAmounts"/>
            </w:pPr>
            <w:r>
              <w:t>1 cup</w:t>
            </w:r>
          </w:p>
        </w:tc>
        <w:tc>
          <w:tcPr>
            <w:tcW w:w="4833" w:type="dxa"/>
          </w:tcPr>
          <w:p w:rsidR="00FB0DDB" w:rsidRDefault="00FB0DDB">
            <w:r>
              <w:t>Sugar</w:t>
            </w:r>
          </w:p>
        </w:tc>
      </w:tr>
      <w:tr w:rsidR="00FB0DDB" w:rsidTr="00FB0DDB">
        <w:trPr>
          <w:trHeight w:val="99"/>
        </w:trPr>
        <w:tc>
          <w:tcPr>
            <w:tcW w:w="2070" w:type="dxa"/>
          </w:tcPr>
          <w:p w:rsidR="00FB0DDB" w:rsidRDefault="00FB0DDB">
            <w:pPr>
              <w:pStyle w:val="IngredientsAmounts"/>
            </w:pPr>
            <w:r>
              <w:t xml:space="preserve">2 </w:t>
            </w:r>
          </w:p>
        </w:tc>
        <w:tc>
          <w:tcPr>
            <w:tcW w:w="4833" w:type="dxa"/>
          </w:tcPr>
          <w:p w:rsidR="00FB0DDB" w:rsidRDefault="00FB0DDB">
            <w:r>
              <w:t>Oranges</w:t>
            </w:r>
          </w:p>
        </w:tc>
      </w:tr>
      <w:tr w:rsidR="00FB0DDB" w:rsidTr="00FB0DDB">
        <w:trPr>
          <w:trHeight w:val="99"/>
        </w:trPr>
        <w:tc>
          <w:tcPr>
            <w:tcW w:w="2070" w:type="dxa"/>
          </w:tcPr>
          <w:p w:rsidR="00FB0DDB" w:rsidRDefault="00FB0DDB">
            <w:pPr>
              <w:pStyle w:val="IngredientsAmounts"/>
            </w:pPr>
            <w:r>
              <w:t xml:space="preserve">2 </w:t>
            </w:r>
          </w:p>
        </w:tc>
        <w:tc>
          <w:tcPr>
            <w:tcW w:w="4833" w:type="dxa"/>
          </w:tcPr>
          <w:p w:rsidR="00FB0DDB" w:rsidRDefault="00FB0DDB">
            <w:r>
              <w:t>Red apples</w:t>
            </w:r>
          </w:p>
        </w:tc>
      </w:tr>
      <w:tr w:rsidR="00FB0DDB" w:rsidTr="00FB0DDB">
        <w:trPr>
          <w:trHeight w:val="99"/>
        </w:trPr>
        <w:tc>
          <w:tcPr>
            <w:tcW w:w="2070" w:type="dxa"/>
          </w:tcPr>
          <w:p w:rsidR="00FB0DDB" w:rsidRDefault="00FB0DDB">
            <w:pPr>
              <w:pStyle w:val="IngredientsAmounts"/>
            </w:pPr>
            <w:r>
              <w:t>1 cup</w:t>
            </w:r>
          </w:p>
        </w:tc>
        <w:tc>
          <w:tcPr>
            <w:tcW w:w="4833" w:type="dxa"/>
          </w:tcPr>
          <w:p w:rsidR="00FB0DDB" w:rsidRDefault="00FB0DDB">
            <w:r>
              <w:t>Chopped walnuts</w:t>
            </w:r>
          </w:p>
        </w:tc>
      </w:tr>
    </w:tbl>
    <w:p w:rsidR="00FC346C" w:rsidRDefault="00FC346C">
      <w:pPr>
        <w:pStyle w:val="DirectionsTitle"/>
      </w:pPr>
      <w:r>
        <w:t>Directions:</w:t>
      </w:r>
    </w:p>
    <w:p w:rsidR="00FC346C" w:rsidRDefault="00FB0DDB" w:rsidP="00D55433">
      <w:r>
        <w:t xml:space="preserve">Dissolve </w:t>
      </w:r>
      <w:proofErr w:type="spellStart"/>
      <w:r>
        <w:t>jello</w:t>
      </w:r>
      <w:proofErr w:type="spellEnd"/>
      <w:r>
        <w:t xml:space="preserve"> in hot water. Add sugar. Grind partially frozen cranberries with the oranges and apples. Add to the hot </w:t>
      </w:r>
      <w:proofErr w:type="spellStart"/>
      <w:r>
        <w:t>jello</w:t>
      </w:r>
      <w:proofErr w:type="spellEnd"/>
      <w:r>
        <w:t xml:space="preserve"> mixture. Add walnuts. Place in a bowl to set.</w:t>
      </w:r>
    </w:p>
    <w:sectPr w:rsidR="00FC346C" w:rsidSect="00AB4AAF">
      <w:pgSz w:w="8640" w:h="5760" w:orient="landscape"/>
      <w:pgMar w:top="63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C06CD"/>
    <w:multiLevelType w:val="hybridMultilevel"/>
    <w:tmpl w:val="C91E013C"/>
    <w:lvl w:ilvl="0" w:tplc="CC7C3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DDB"/>
    <w:rsid w:val="00244040"/>
    <w:rsid w:val="00295FD0"/>
    <w:rsid w:val="003B6E52"/>
    <w:rsid w:val="0041136B"/>
    <w:rsid w:val="006022F9"/>
    <w:rsid w:val="0061090F"/>
    <w:rsid w:val="00615F0F"/>
    <w:rsid w:val="006670DA"/>
    <w:rsid w:val="006F3FFC"/>
    <w:rsid w:val="008F0344"/>
    <w:rsid w:val="009727EA"/>
    <w:rsid w:val="00990C4B"/>
    <w:rsid w:val="00AB4AAF"/>
    <w:rsid w:val="00B41E79"/>
    <w:rsid w:val="00D55433"/>
    <w:rsid w:val="00F42EB3"/>
    <w:rsid w:val="00FB0DDB"/>
    <w:rsid w:val="00FC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5C3B022-276D-4F89-B3DD-D12C700D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E52"/>
    <w:rPr>
      <w:rFonts w:ascii="Tahoma" w:hAnsi="Tahoma"/>
      <w:iCs/>
      <w:sz w:val="18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i/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Cs w:val="20"/>
    </w:rPr>
  </w:style>
  <w:style w:type="paragraph" w:customStyle="1" w:styleId="RecipeTitle">
    <w:name w:val="Recipe Title"/>
    <w:basedOn w:val="Heading1"/>
    <w:rsid w:val="00295FD0"/>
    <w:pPr>
      <w:pBdr>
        <w:top w:val="single" w:sz="4" w:space="2" w:color="999999"/>
        <w:bottom w:val="single" w:sz="4" w:space="2" w:color="999999"/>
      </w:pBdr>
      <w:spacing w:after="60"/>
    </w:pPr>
  </w:style>
  <w:style w:type="paragraph" w:customStyle="1" w:styleId="RecipeSummary">
    <w:name w:val="Recipe Summary"/>
    <w:basedOn w:val="Normal"/>
    <w:rsid w:val="00295FD0"/>
    <w:rPr>
      <w:i/>
    </w:rPr>
  </w:style>
  <w:style w:type="paragraph" w:customStyle="1" w:styleId="DirectionsBold">
    <w:name w:val="Directions Bold"/>
    <w:basedOn w:val="Directions"/>
    <w:link w:val="DirectionsBoldChar"/>
    <w:rPr>
      <w:b/>
      <w:bCs/>
    </w:rPr>
  </w:style>
  <w:style w:type="paragraph" w:customStyle="1" w:styleId="IngredientsTitle">
    <w:name w:val="Ingredients Title"/>
    <w:basedOn w:val="Normal"/>
    <w:rsid w:val="00295FD0"/>
    <w:rPr>
      <w:b/>
      <w:u w:val="single"/>
    </w:rPr>
  </w:style>
  <w:style w:type="paragraph" w:customStyle="1" w:styleId="IngredientsAmounts">
    <w:name w:val="Ingredients Amounts"/>
    <w:basedOn w:val="Normal"/>
    <w:rsid w:val="003B6E52"/>
    <w:pPr>
      <w:ind w:left="-101"/>
    </w:pPr>
  </w:style>
  <w:style w:type="paragraph" w:customStyle="1" w:styleId="DirectionsTitle">
    <w:name w:val="Directions Title"/>
    <w:basedOn w:val="Normal"/>
    <w:rsid w:val="00295FD0"/>
    <w:pPr>
      <w:spacing w:before="120"/>
    </w:pPr>
    <w:rPr>
      <w:b/>
      <w:u w:val="single"/>
    </w:rPr>
  </w:style>
  <w:style w:type="paragraph" w:customStyle="1" w:styleId="Directions">
    <w:name w:val="Directions"/>
    <w:basedOn w:val="Normal"/>
    <w:link w:val="DirectionsChar"/>
    <w:rsid w:val="003B6E52"/>
    <w:pPr>
      <w:spacing w:after="40"/>
      <w:ind w:left="245" w:hanging="245"/>
    </w:pPr>
  </w:style>
  <w:style w:type="character" w:customStyle="1" w:styleId="CommentTextChar">
    <w:name w:val="Comment Text Char"/>
    <w:basedOn w:val="DefaultParagraphFont"/>
    <w:link w:val="CommentText"/>
    <w:rPr>
      <w:rFonts w:ascii="Arial" w:hAnsi="Arial"/>
      <w:iCs/>
      <w:sz w:val="18"/>
      <w:lang w:val="en-US" w:eastAsia="en-US" w:bidi="ar-SA"/>
    </w:rPr>
  </w:style>
  <w:style w:type="character" w:customStyle="1" w:styleId="DirectionsBoldChar">
    <w:name w:val="Directions Bold Char"/>
    <w:basedOn w:val="DirectionsChar"/>
    <w:link w:val="DirectionsBold"/>
    <w:rPr>
      <w:rFonts w:ascii="Tahoma" w:hAnsi="Tahoma"/>
      <w:b/>
      <w:bCs/>
      <w:iCs/>
      <w:sz w:val="18"/>
      <w:szCs w:val="24"/>
      <w:lang w:val="en-US" w:eastAsia="en-US" w:bidi="ar-SA"/>
    </w:rPr>
  </w:style>
  <w:style w:type="character" w:customStyle="1" w:styleId="DirectionsChar">
    <w:name w:val="Directions Char"/>
    <w:basedOn w:val="DefaultParagraphFont"/>
    <w:link w:val="Directions"/>
    <w:rsid w:val="003B6E52"/>
    <w:rPr>
      <w:rFonts w:ascii="Tahoma" w:hAnsi="Tahoma"/>
      <w:iCs/>
      <w:sz w:val="18"/>
      <w:szCs w:val="24"/>
    </w:rPr>
  </w:style>
  <w:style w:type="character" w:customStyle="1" w:styleId="Heading2Char">
    <w:name w:val="Heading 2 Char"/>
    <w:basedOn w:val="DefaultParagraphFont"/>
    <w:link w:val="Heading2"/>
    <w:rPr>
      <w:rFonts w:ascii="Arial" w:hAnsi="Arial"/>
      <w:i/>
      <w:sz w:val="18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AB4AAF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4AAF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eanne\Application%20Data\Microsoft\Templates\Recipe%20ca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A1A3F83DF36F4FA3A8CE937FFB243B" ma:contentTypeVersion="14" ma:contentTypeDescription="Create a new document." ma:contentTypeScope="" ma:versionID="af9249b5c255709dfa836047ce8a6fc2">
  <xsd:schema xmlns:xsd="http://www.w3.org/2001/XMLSchema" xmlns:xs="http://www.w3.org/2001/XMLSchema" xmlns:p="http://schemas.microsoft.com/office/2006/metadata/properties" xmlns:ns2="b1c6bcc1-5bbd-44b3-9c19-48ad1918e5e3" xmlns:ns3="b44df93d-4d5d-427a-8577-fa8fe6fc82e2" targetNamespace="http://schemas.microsoft.com/office/2006/metadata/properties" ma:root="true" ma:fieldsID="1b78e3edfecb7d52f10c176e4ec32060" ns2:_="" ns3:_="">
    <xsd:import namespace="b1c6bcc1-5bbd-44b3-9c19-48ad1918e5e3"/>
    <xsd:import namespace="b44df93d-4d5d-427a-8577-fa8fe6fc82e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6bcc1-5bbd-44b3-9c19-48ad1918e5e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4df93d-4d5d-427a-8577-fa8fe6fc82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D282EC-DB42-43F4-8DA2-80D22AC5DE2D}"/>
</file>

<file path=customXml/itemProps2.xml><?xml version="1.0" encoding="utf-8"?>
<ds:datastoreItem xmlns:ds="http://schemas.openxmlformats.org/officeDocument/2006/customXml" ds:itemID="{536A3014-EB80-4024-A06C-05EC21A7052C}"/>
</file>

<file path=customXml/itemProps3.xml><?xml version="1.0" encoding="utf-8"?>
<ds:datastoreItem xmlns:ds="http://schemas.openxmlformats.org/officeDocument/2006/customXml" ds:itemID="{2CE6EE27-0AE4-4F39-A68E-28DD82081F5B}"/>
</file>

<file path=docProps/app.xml><?xml version="1.0" encoding="utf-8"?>
<Properties xmlns="http://schemas.openxmlformats.org/officeDocument/2006/extended-properties" xmlns:vt="http://schemas.openxmlformats.org/officeDocument/2006/docPropsVTypes">
  <Template>Recipe card</Template>
  <TotalTime>16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Pastor Rich</cp:lastModifiedBy>
  <cp:revision>4</cp:revision>
  <cp:lastPrinted>2013-08-21T20:20:00Z</cp:lastPrinted>
  <dcterms:created xsi:type="dcterms:W3CDTF">2012-09-05T16:23:00Z</dcterms:created>
  <dcterms:modified xsi:type="dcterms:W3CDTF">2013-08-21T20:27:00Z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TC010186331033</vt:lpwstr>
  </property>
  <property fmtid="{D5CDD505-2E9C-101B-9397-08002B2CF9AE}" pid="3" name="ContentTypeId">
    <vt:lpwstr>0x0101006EA1A3F83DF36F4FA3A8CE937FFB243B</vt:lpwstr>
  </property>
  <property fmtid="{D5CDD505-2E9C-101B-9397-08002B2CF9AE}" pid="4" name="IsMyDocuments">
    <vt:bool>true</vt:bool>
  </property>
</Properties>
</file>